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1C03" w14:textId="77777777" w:rsidR="00C46101" w:rsidRPr="00B05728" w:rsidRDefault="00C46101" w:rsidP="003B442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  <w:r w:rsidRPr="00B05728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  <w:t>Franz Mustermann</w:t>
      </w:r>
    </w:p>
    <w:p w14:paraId="0C0E77BC" w14:textId="77777777" w:rsidR="00C46101" w:rsidRPr="00B05728" w:rsidRDefault="00C46101" w:rsidP="003B442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  <w:r w:rsidRPr="00B05728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  <w:t>Mustermannstrasse 22</w:t>
      </w:r>
    </w:p>
    <w:p w14:paraId="22141634" w14:textId="77777777" w:rsidR="00C46101" w:rsidRPr="00B05728" w:rsidRDefault="00C46101" w:rsidP="003B442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B05728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  <w:t>6088 Musterstadt</w:t>
      </w:r>
    </w:p>
    <w:p w14:paraId="77A4977D" w14:textId="77777777" w:rsidR="00C46101" w:rsidRPr="00B05728" w:rsidRDefault="00C46101" w:rsidP="003B442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14:paraId="00548502" w14:textId="77777777" w:rsidR="00C46101" w:rsidRPr="00B05728" w:rsidRDefault="00C46101" w:rsidP="003B4426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14:paraId="457F5519" w14:textId="77777777" w:rsidR="00C46101" w:rsidRPr="00B05728" w:rsidRDefault="00C46101" w:rsidP="003B4426">
      <w:pPr>
        <w:autoSpaceDE w:val="0"/>
        <w:autoSpaceDN w:val="0"/>
        <w:adjustRightInd w:val="0"/>
        <w:ind w:left="5697"/>
        <w:jc w:val="both"/>
        <w:rPr>
          <w:rFonts w:ascii="Arial" w:hAnsi="Arial" w:cs="Arial"/>
          <w:sz w:val="22"/>
          <w:szCs w:val="22"/>
          <w:lang w:val="de-CH"/>
        </w:rPr>
      </w:pPr>
      <w:r w:rsidRPr="00B05728">
        <w:rPr>
          <w:rFonts w:ascii="Arial" w:hAnsi="Arial" w:cs="Arial"/>
          <w:sz w:val="22"/>
          <w:szCs w:val="22"/>
          <w:lang w:val="de-CH"/>
        </w:rPr>
        <w:t xml:space="preserve">Gemeinde Fehraltorf </w:t>
      </w:r>
    </w:p>
    <w:p w14:paraId="40F082D7" w14:textId="77777777" w:rsidR="00C46101" w:rsidRPr="00B05728" w:rsidRDefault="00C46101" w:rsidP="003B4426">
      <w:pPr>
        <w:autoSpaceDE w:val="0"/>
        <w:autoSpaceDN w:val="0"/>
        <w:adjustRightInd w:val="0"/>
        <w:ind w:left="5697"/>
        <w:jc w:val="both"/>
        <w:rPr>
          <w:rFonts w:ascii="Arial" w:hAnsi="Arial" w:cs="Arial"/>
          <w:sz w:val="22"/>
          <w:szCs w:val="22"/>
          <w:lang w:val="de-CH"/>
        </w:rPr>
      </w:pPr>
      <w:r w:rsidRPr="00B05728">
        <w:rPr>
          <w:rFonts w:ascii="Arial" w:hAnsi="Arial" w:cs="Arial"/>
          <w:sz w:val="22"/>
          <w:szCs w:val="22"/>
          <w:lang w:val="de-CH"/>
        </w:rPr>
        <w:t>Bauamt</w:t>
      </w:r>
    </w:p>
    <w:p w14:paraId="65D84367" w14:textId="77777777" w:rsidR="00C46101" w:rsidRPr="00B05728" w:rsidRDefault="00C46101" w:rsidP="003B4426">
      <w:pPr>
        <w:autoSpaceDE w:val="0"/>
        <w:autoSpaceDN w:val="0"/>
        <w:adjustRightInd w:val="0"/>
        <w:ind w:left="5697"/>
        <w:jc w:val="both"/>
        <w:rPr>
          <w:rFonts w:ascii="Arial" w:hAnsi="Arial" w:cs="Arial"/>
          <w:sz w:val="22"/>
          <w:szCs w:val="22"/>
          <w:lang w:val="de-CH"/>
        </w:rPr>
      </w:pPr>
      <w:proofErr w:type="spellStart"/>
      <w:r w:rsidRPr="00B05728">
        <w:rPr>
          <w:rFonts w:ascii="Arial" w:hAnsi="Arial" w:cs="Arial"/>
          <w:sz w:val="22"/>
          <w:szCs w:val="22"/>
          <w:lang w:val="de-CH"/>
        </w:rPr>
        <w:t>Kempttalstrasse</w:t>
      </w:r>
      <w:proofErr w:type="spellEnd"/>
      <w:r w:rsidRPr="00B05728">
        <w:rPr>
          <w:rFonts w:ascii="Arial" w:hAnsi="Arial" w:cs="Arial"/>
          <w:sz w:val="22"/>
          <w:szCs w:val="22"/>
          <w:lang w:val="de-CH"/>
        </w:rPr>
        <w:t xml:space="preserve"> 56</w:t>
      </w:r>
    </w:p>
    <w:p w14:paraId="349EA354" w14:textId="77777777" w:rsidR="00C46101" w:rsidRPr="00B05728" w:rsidRDefault="00C46101" w:rsidP="003B4426">
      <w:pPr>
        <w:autoSpaceDE w:val="0"/>
        <w:autoSpaceDN w:val="0"/>
        <w:adjustRightInd w:val="0"/>
        <w:ind w:left="5697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r w:rsidRPr="00B05728">
        <w:rPr>
          <w:rFonts w:ascii="Arial" w:hAnsi="Arial" w:cs="Arial"/>
          <w:sz w:val="22"/>
          <w:szCs w:val="22"/>
          <w:lang w:val="de-CH"/>
        </w:rPr>
        <w:t>8320 Fehraltorf</w:t>
      </w:r>
    </w:p>
    <w:p w14:paraId="44ECB059" w14:textId="77777777" w:rsidR="00C46101" w:rsidRPr="00B05728" w:rsidRDefault="00C46101" w:rsidP="003B4426">
      <w:pPr>
        <w:autoSpaceDE w:val="0"/>
        <w:autoSpaceDN w:val="0"/>
        <w:adjustRightInd w:val="0"/>
        <w:ind w:left="5697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47361036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</w:p>
    <w:p w14:paraId="0018C535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</w:p>
    <w:p w14:paraId="515230B5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</w:p>
    <w:p w14:paraId="59238145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</w:pPr>
    </w:p>
    <w:p w14:paraId="422322A9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de-CH"/>
        </w:rPr>
      </w:pPr>
      <w:r w:rsidRPr="00B05728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  <w:t>Fehraltorf, Datum</w:t>
      </w:r>
    </w:p>
    <w:p w14:paraId="58F58B21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5EE753BE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6B84894C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56940A51" w14:textId="77777777" w:rsidR="00C46101" w:rsidRPr="000A4A24" w:rsidRDefault="00C46101" w:rsidP="003B4426">
      <w:pPr>
        <w:jc w:val="both"/>
        <w:rPr>
          <w:rFonts w:ascii="Arial" w:hAnsi="Arial" w:cs="Arial"/>
          <w:b/>
          <w:bCs/>
          <w:sz w:val="24"/>
          <w:szCs w:val="24"/>
          <w:lang w:val="de-CH"/>
        </w:rPr>
      </w:pPr>
      <w:r w:rsidRPr="000A4A24">
        <w:rPr>
          <w:rFonts w:ascii="Arial" w:hAnsi="Arial" w:cs="Arial"/>
          <w:b/>
          <w:bCs/>
          <w:sz w:val="24"/>
          <w:szCs w:val="24"/>
          <w:lang w:val="de-CH"/>
        </w:rPr>
        <w:t>Einwand gegen das Bauvorhaben Westernreithalle Barmatt</w:t>
      </w:r>
    </w:p>
    <w:p w14:paraId="085C99E0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6387CEAF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6C110522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>Sehr geehrte Damen und Herren</w:t>
      </w:r>
    </w:p>
    <w:p w14:paraId="63FEE954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454A1EA5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478685B2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 xml:space="preserve">Hiermit möchte ich meinen Einwand kundtun gegen das Bauprojekt im Vorentscheid "Westernreitclub </w:t>
      </w:r>
      <w:proofErr w:type="spellStart"/>
      <w:r w:rsidRPr="00994FB1">
        <w:rPr>
          <w:rFonts w:ascii="Arial" w:hAnsi="Arial" w:cs="Arial"/>
          <w:sz w:val="22"/>
          <w:szCs w:val="22"/>
          <w:lang w:val="de-CH"/>
        </w:rPr>
        <w:t>Züri</w:t>
      </w:r>
      <w:proofErr w:type="spellEnd"/>
      <w:r w:rsidRPr="00994FB1">
        <w:rPr>
          <w:rFonts w:ascii="Arial" w:hAnsi="Arial" w:cs="Arial"/>
          <w:sz w:val="22"/>
          <w:szCs w:val="22"/>
          <w:lang w:val="de-CH"/>
        </w:rPr>
        <w:t xml:space="preserve"> Oberland I Neubau Westernreithalle", BG 2021/051.</w:t>
      </w:r>
    </w:p>
    <w:p w14:paraId="0EC3CAC5" w14:textId="07D97425" w:rsidR="00C4610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3C49544F" w14:textId="77777777" w:rsidR="007823B9" w:rsidRPr="00994FB1" w:rsidRDefault="007823B9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08469786" w14:textId="059A346A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b/>
          <w:bCs/>
          <w:sz w:val="22"/>
          <w:szCs w:val="22"/>
          <w:lang w:val="de-CH"/>
        </w:rPr>
        <w:t>Aus folgenden Gründen möchte ich Sie bitten, von diesem Bauprojekt abzusehen:</w:t>
      </w:r>
    </w:p>
    <w:p w14:paraId="172FACC0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1B02F6A7" w14:textId="64341C42" w:rsidR="00C46101" w:rsidRPr="00994FB1" w:rsidRDefault="00C46101" w:rsidP="003B4426">
      <w:pPr>
        <w:pStyle w:val="Textkrper2"/>
        <w:ind w:left="294" w:hanging="294"/>
        <w:rPr>
          <w:color w:val="auto"/>
          <w:sz w:val="22"/>
          <w:szCs w:val="22"/>
        </w:rPr>
      </w:pPr>
      <w:r w:rsidRPr="00994FB1">
        <w:rPr>
          <w:color w:val="auto"/>
          <w:sz w:val="22"/>
          <w:szCs w:val="22"/>
        </w:rPr>
        <w:t>1. Die Linde als Symbol der Heimat und Gemeinschaft, darf nicht im Schatten einer Reithalle stehen.</w:t>
      </w:r>
    </w:p>
    <w:p w14:paraId="5BBD2149" w14:textId="77777777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</w:p>
    <w:p w14:paraId="01B2C557" w14:textId="4D6A6BC1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 xml:space="preserve">2. Durch ihr Alter und ihre Grösse </w:t>
      </w:r>
      <w:r w:rsidR="003D2559">
        <w:rPr>
          <w:rFonts w:ascii="Arial" w:hAnsi="Arial" w:cs="Arial"/>
          <w:sz w:val="22"/>
          <w:szCs w:val="22"/>
          <w:lang w:val="de-CH"/>
        </w:rPr>
        <w:t xml:space="preserve">verfügt </w:t>
      </w:r>
      <w:r w:rsidRPr="00994FB1">
        <w:rPr>
          <w:rFonts w:ascii="Arial" w:hAnsi="Arial" w:cs="Arial"/>
          <w:sz w:val="22"/>
          <w:szCs w:val="22"/>
          <w:lang w:val="de-CH"/>
        </w:rPr>
        <w:t xml:space="preserve">die Linde </w:t>
      </w:r>
      <w:r w:rsidR="003D2559">
        <w:rPr>
          <w:rFonts w:ascii="Arial" w:hAnsi="Arial" w:cs="Arial"/>
          <w:sz w:val="22"/>
          <w:szCs w:val="22"/>
          <w:lang w:val="de-CH"/>
        </w:rPr>
        <w:t xml:space="preserve">über </w:t>
      </w:r>
      <w:r w:rsidRPr="00994FB1">
        <w:rPr>
          <w:rFonts w:ascii="Arial" w:hAnsi="Arial" w:cs="Arial"/>
          <w:sz w:val="22"/>
          <w:szCs w:val="22"/>
          <w:lang w:val="de-CH"/>
        </w:rPr>
        <w:t>ein grosses unterirdisches Wurzelwerk</w:t>
      </w:r>
      <w:r w:rsidR="003D2559">
        <w:rPr>
          <w:rFonts w:ascii="Arial" w:hAnsi="Arial" w:cs="Arial"/>
          <w:sz w:val="22"/>
          <w:szCs w:val="22"/>
          <w:lang w:val="de-CH"/>
        </w:rPr>
        <w:t xml:space="preserve">. </w:t>
      </w:r>
      <w:r w:rsidRPr="00994FB1">
        <w:rPr>
          <w:rFonts w:ascii="Arial" w:hAnsi="Arial" w:cs="Arial"/>
          <w:sz w:val="22"/>
          <w:szCs w:val="22"/>
          <w:lang w:val="de-CH"/>
        </w:rPr>
        <w:t>Dieses sehe ich als stark gefährdet durch, während und nach dem Bau.</w:t>
      </w:r>
    </w:p>
    <w:p w14:paraId="42494996" w14:textId="77777777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</w:p>
    <w:p w14:paraId="1098D511" w14:textId="77777777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>3. Das neue Verkehrsaufkommen wird die bereits überlastete Verkehrs- und Parkplatzsituation in Fehraltorf zusätzlich belasten.</w:t>
      </w:r>
    </w:p>
    <w:p w14:paraId="5232A1ED" w14:textId="77777777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</w:p>
    <w:p w14:paraId="7B7AD623" w14:textId="6FBD30D5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 xml:space="preserve">4. Das Projekt soll in einer der letzten zur Verfügung stehenden Erholungszone von Fehraltorf realisiert werden. Erholungszonen sind für </w:t>
      </w:r>
      <w:r w:rsidR="003D2559">
        <w:rPr>
          <w:rFonts w:ascii="Arial" w:hAnsi="Arial" w:cs="Arial"/>
          <w:sz w:val="22"/>
          <w:szCs w:val="22"/>
          <w:lang w:val="de-CH"/>
        </w:rPr>
        <w:t>den</w:t>
      </w:r>
      <w:r w:rsidRPr="00994FB1">
        <w:rPr>
          <w:rFonts w:ascii="Arial" w:hAnsi="Arial" w:cs="Arial"/>
          <w:sz w:val="22"/>
          <w:szCs w:val="22"/>
          <w:lang w:val="de-CH"/>
        </w:rPr>
        <w:t xml:space="preserve"> Nutzen möglichst vieler Gemeindemitglieder gedacht. Dies ist bei</w:t>
      </w:r>
      <w:r w:rsidR="003D2559">
        <w:rPr>
          <w:rFonts w:ascii="Arial" w:hAnsi="Arial" w:cs="Arial"/>
          <w:sz w:val="22"/>
          <w:szCs w:val="22"/>
          <w:lang w:val="de-CH"/>
        </w:rPr>
        <w:t xml:space="preserve">m </w:t>
      </w:r>
      <w:r w:rsidRPr="00994FB1">
        <w:rPr>
          <w:rFonts w:ascii="Arial" w:hAnsi="Arial" w:cs="Arial"/>
          <w:sz w:val="22"/>
          <w:szCs w:val="22"/>
          <w:lang w:val="de-CH"/>
        </w:rPr>
        <w:t>vorgesehenen Projekt nicht gegeben. Deshalb möchte ich dieses Land anders genutzt sehen als für eine Reithalle.</w:t>
      </w:r>
    </w:p>
    <w:p w14:paraId="32760323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74632A75" w14:textId="77777777" w:rsidR="00C46101" w:rsidRPr="00994FB1" w:rsidRDefault="00C46101" w:rsidP="003B4426">
      <w:pPr>
        <w:ind w:left="294" w:hanging="294"/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 xml:space="preserve">5. Die </w:t>
      </w:r>
      <w:proofErr w:type="spellStart"/>
      <w:r w:rsidRPr="00994FB1">
        <w:rPr>
          <w:rFonts w:ascii="Arial" w:hAnsi="Arial" w:cs="Arial"/>
          <w:sz w:val="22"/>
          <w:szCs w:val="22"/>
          <w:lang w:val="de-CH"/>
        </w:rPr>
        <w:t>Bürger:innen</w:t>
      </w:r>
      <w:proofErr w:type="spellEnd"/>
      <w:r w:rsidRPr="00994FB1">
        <w:rPr>
          <w:rFonts w:ascii="Arial" w:hAnsi="Arial" w:cs="Arial"/>
          <w:sz w:val="22"/>
          <w:szCs w:val="22"/>
          <w:lang w:val="de-CH"/>
        </w:rPr>
        <w:t xml:space="preserve"> von Fehraltorf sollen bei diesem Projekt mitbestimmen dürfen, zum Beispiel mittels einer Volksabstimmung.</w:t>
      </w:r>
    </w:p>
    <w:p w14:paraId="1B60B50E" w14:textId="77777777" w:rsidR="00C46101" w:rsidRPr="00994FB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</w:p>
    <w:p w14:paraId="130E8B54" w14:textId="1D24C99B" w:rsidR="00C46101" w:rsidRDefault="00C46101" w:rsidP="003B4426">
      <w:pPr>
        <w:jc w:val="both"/>
        <w:rPr>
          <w:rFonts w:ascii="Arial" w:hAnsi="Arial" w:cs="Arial"/>
          <w:sz w:val="22"/>
          <w:szCs w:val="22"/>
          <w:lang w:val="de-CH"/>
        </w:rPr>
      </w:pPr>
      <w:r w:rsidRPr="00994FB1">
        <w:rPr>
          <w:rFonts w:ascii="Arial" w:hAnsi="Arial" w:cs="Arial"/>
          <w:sz w:val="22"/>
          <w:szCs w:val="22"/>
          <w:lang w:val="de-CH"/>
        </w:rPr>
        <w:t xml:space="preserve">Im Namen der Linde </w:t>
      </w:r>
      <w:r w:rsidR="00AA4EFE">
        <w:rPr>
          <w:rFonts w:ascii="Arial" w:hAnsi="Arial" w:cs="Arial"/>
          <w:sz w:val="22"/>
          <w:szCs w:val="22"/>
          <w:lang w:val="de-CH"/>
        </w:rPr>
        <w:t xml:space="preserve">und im Interesse </w:t>
      </w:r>
      <w:r w:rsidRPr="00994FB1">
        <w:rPr>
          <w:rFonts w:ascii="Arial" w:hAnsi="Arial" w:cs="Arial"/>
          <w:sz w:val="22"/>
          <w:szCs w:val="22"/>
          <w:lang w:val="de-CH"/>
        </w:rPr>
        <w:t xml:space="preserve">der Bevölkerung </w:t>
      </w:r>
      <w:r w:rsidR="00AA4EFE">
        <w:rPr>
          <w:rFonts w:ascii="Arial" w:hAnsi="Arial" w:cs="Arial"/>
          <w:sz w:val="22"/>
          <w:szCs w:val="22"/>
          <w:lang w:val="de-CH"/>
        </w:rPr>
        <w:t xml:space="preserve">von Fehraltorf </w:t>
      </w:r>
      <w:r w:rsidRPr="00994FB1">
        <w:rPr>
          <w:rFonts w:ascii="Arial" w:hAnsi="Arial" w:cs="Arial"/>
          <w:sz w:val="22"/>
          <w:szCs w:val="22"/>
          <w:lang w:val="de-CH"/>
        </w:rPr>
        <w:t>danke ich Ihnen</w:t>
      </w:r>
      <w:r w:rsidR="00AA4EFE">
        <w:rPr>
          <w:rFonts w:ascii="Arial" w:hAnsi="Arial" w:cs="Arial"/>
          <w:sz w:val="22"/>
          <w:szCs w:val="22"/>
          <w:lang w:val="de-CH"/>
        </w:rPr>
        <w:t>, wenn Sie vom Bau der Reithalle absehen.</w:t>
      </w:r>
    </w:p>
    <w:p w14:paraId="6818623C" w14:textId="77777777" w:rsidR="00AA4EFE" w:rsidRPr="00B05728" w:rsidRDefault="00AA4EFE" w:rsidP="003B4426">
      <w:pPr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3003E252" w14:textId="77777777" w:rsidR="00C46101" w:rsidRPr="00B05728" w:rsidRDefault="00C46101" w:rsidP="003B4426">
      <w:pPr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200E1E3C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  <w:r w:rsidRPr="00B05728">
        <w:rPr>
          <w:rFonts w:ascii="Arial" w:hAnsi="Arial" w:cs="Arial"/>
          <w:color w:val="000000"/>
          <w:sz w:val="22"/>
          <w:szCs w:val="22"/>
          <w:lang w:val="de-CH"/>
        </w:rPr>
        <w:t>Freundliche Grüsse</w:t>
      </w:r>
    </w:p>
    <w:p w14:paraId="58AAB159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de-CH"/>
        </w:rPr>
      </w:pPr>
    </w:p>
    <w:p w14:paraId="27627D19" w14:textId="77777777" w:rsidR="00C46101" w:rsidRPr="00B05728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</w:p>
    <w:p w14:paraId="258DB50C" w14:textId="211B18ED" w:rsidR="00B83439" w:rsidRPr="00C46101" w:rsidRDefault="00C46101" w:rsidP="003B442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lang w:val="de-CH"/>
        </w:rPr>
      </w:pPr>
      <w:r w:rsidRPr="00B05728">
        <w:rPr>
          <w:rFonts w:ascii="Arial" w:hAnsi="Arial" w:cs="Arial"/>
          <w:i/>
          <w:iCs/>
          <w:color w:val="000000"/>
          <w:sz w:val="22"/>
          <w:szCs w:val="22"/>
          <w:highlight w:val="yellow"/>
          <w:lang w:val="de-CH"/>
        </w:rPr>
        <w:t>Franz Mustermann</w:t>
      </w:r>
    </w:p>
    <w:sectPr w:rsidR="00B83439" w:rsidRPr="00C46101" w:rsidSect="00C46101">
      <w:headerReference w:type="even" r:id="rId6"/>
      <w:headerReference w:type="default" r:id="rId7"/>
      <w:headerReference w:type="first" r:id="rId8"/>
      <w:pgSz w:w="11907" w:h="16840" w:code="9"/>
      <w:pgMar w:top="1189" w:right="1418" w:bottom="1134" w:left="1418" w:header="567" w:footer="3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3A08" w14:textId="77777777" w:rsidR="006D6C9F" w:rsidRDefault="006D6C9F" w:rsidP="00C46101">
      <w:r>
        <w:separator/>
      </w:r>
    </w:p>
  </w:endnote>
  <w:endnote w:type="continuationSeparator" w:id="0">
    <w:p w14:paraId="3BBD86F4" w14:textId="77777777" w:rsidR="006D6C9F" w:rsidRDefault="006D6C9F" w:rsidP="00C4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A76C" w14:textId="77777777" w:rsidR="006D6C9F" w:rsidRDefault="006D6C9F" w:rsidP="00C46101">
      <w:r>
        <w:separator/>
      </w:r>
    </w:p>
  </w:footnote>
  <w:footnote w:type="continuationSeparator" w:id="0">
    <w:p w14:paraId="33B2F8D9" w14:textId="77777777" w:rsidR="006D6C9F" w:rsidRDefault="006D6C9F" w:rsidP="00C4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4164" w14:textId="77777777" w:rsidR="009D4789" w:rsidRDefault="003B42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0955917" w14:textId="77777777" w:rsidR="009D4789" w:rsidRDefault="006D6C9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C6AF" w14:textId="763D8AF7" w:rsidR="009D4789" w:rsidRDefault="003B42CC">
    <w:pPr>
      <w:pStyle w:val="Kopf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5846E8" wp14:editId="3209129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2" name="MSIPWMf424444797fa169a6d19db5b" descr="{&quot;HashCode&quot;:1162846696,&quot;Height&quot;:842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FE688" w14:textId="77777777" w:rsidR="00F415C2" w:rsidRDefault="003B42CC" w:rsidP="00F415C2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846E8" id="_x0000_t202" coordsize="21600,21600" o:spt="202" path="m,l,21600r21600,l21600,xe">
              <v:stroke joinstyle="miter"/>
              <v:path gradientshapeok="t" o:connecttype="rect"/>
            </v:shapetype>
            <v:shape id="MSIPWMf424444797fa169a6d19db5b" o:spid="_x0000_s1026" type="#_x0000_t202" alt="{&quot;HashCode&quot;:1162846696,&quot;Height&quot;:842.0,&quot;Width&quot;:595.0,&quot;Placement&quot;:&quot;Header&quot;,&quot;Index&quot;:&quot;Primary&quot;,&quot;Section&quot;:1,&quot;Top&quot;:-999995.0,&quot;Left&quot;:-999995.0}" style="position:absolute;margin-left:0;margin-top:0;width:15.35pt;height: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4A1FE688" w14:textId="77777777" w:rsidR="00F415C2" w:rsidRDefault="003B42CC" w:rsidP="00F415C2">
                    <w:pPr>
                      <w:jc w:val="center"/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F8B1" w14:textId="28C4E7F3" w:rsidR="000F7D58" w:rsidRDefault="003B42CC" w:rsidP="000F7D58">
    <w:pPr>
      <w:pStyle w:val="Kopfzeile"/>
      <w:ind w:left="-56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3FD44A2" wp14:editId="250318D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0" b="0"/>
              <wp:wrapNone/>
              <wp:docPr id="1" name="MSIPWMa594464c862fd4e5433f3e1b" descr="{&quot;HashCode&quot;:1162846696,&quot;Height&quot;:842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85C40" w14:textId="77777777" w:rsidR="00F415C2" w:rsidRDefault="003B42CC" w:rsidP="00F415C2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D44A2" id="_x0000_t202" coordsize="21600,21600" o:spt="202" path="m,l,21600r21600,l21600,xe">
              <v:stroke joinstyle="miter"/>
              <v:path gradientshapeok="t" o:connecttype="rect"/>
            </v:shapetype>
            <v:shape id="MSIPWMa594464c862fd4e5433f3e1b" o:spid="_x0000_s1027" type="#_x0000_t202" alt="{&quot;HashCode&quot;:1162846696,&quot;Height&quot;:842.0,&quot;Width&quot;:595.0,&quot;Placement&quot;:&quot;Header&quot;,&quot;Index&quot;:&quot;FirstPage&quot;,&quot;Section&quot;:1,&quot;Top&quot;:-999995.0,&quot;Left&quot;:-999995.0}" style="position:absolute;left:0;text-align:left;margin-left:0;margin-top:0;width:15.35pt;height:2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3CF85C40" w14:textId="77777777" w:rsidR="00F415C2" w:rsidRDefault="003B42CC" w:rsidP="00F415C2">
                    <w:pPr>
                      <w:jc w:val="center"/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01"/>
    <w:rsid w:val="0001512B"/>
    <w:rsid w:val="0009025A"/>
    <w:rsid w:val="000A2818"/>
    <w:rsid w:val="000A4A24"/>
    <w:rsid w:val="00144568"/>
    <w:rsid w:val="002A15DA"/>
    <w:rsid w:val="002D0070"/>
    <w:rsid w:val="0035165F"/>
    <w:rsid w:val="003B42CC"/>
    <w:rsid w:val="003B4426"/>
    <w:rsid w:val="003D2559"/>
    <w:rsid w:val="00696237"/>
    <w:rsid w:val="006D6C9F"/>
    <w:rsid w:val="006E109F"/>
    <w:rsid w:val="00737764"/>
    <w:rsid w:val="007823B9"/>
    <w:rsid w:val="00A61688"/>
    <w:rsid w:val="00AA4EFE"/>
    <w:rsid w:val="00B514C7"/>
    <w:rsid w:val="00B60835"/>
    <w:rsid w:val="00B83439"/>
    <w:rsid w:val="00C46101"/>
    <w:rsid w:val="00D46E9F"/>
    <w:rsid w:val="00E4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2F0EE8"/>
  <w15:chartTrackingRefBased/>
  <w15:docId w15:val="{C95ADBFA-EDEF-459F-A656-0D9E3D5F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C461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4610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semiHidden/>
    <w:rsid w:val="00C461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C4610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basedOn w:val="Absatz-Standardschriftart"/>
    <w:semiHidden/>
    <w:rsid w:val="00C46101"/>
  </w:style>
  <w:style w:type="character" w:styleId="Hyperlink">
    <w:name w:val="Hyperlink"/>
    <w:semiHidden/>
    <w:rsid w:val="00C46101"/>
    <w:rPr>
      <w:color w:val="0000FF"/>
      <w:u w:val="none"/>
      <w:effect w:val="none"/>
    </w:rPr>
  </w:style>
  <w:style w:type="paragraph" w:styleId="Textkrper2">
    <w:name w:val="Body Text 2"/>
    <w:basedOn w:val="Standard"/>
    <w:link w:val="Textkrper2Zchn"/>
    <w:semiHidden/>
    <w:rsid w:val="00C46101"/>
    <w:pPr>
      <w:jc w:val="both"/>
    </w:pPr>
    <w:rPr>
      <w:rFonts w:ascii="Arial" w:hAnsi="Arial" w:cs="Arial"/>
      <w:color w:val="000000"/>
      <w:szCs w:val="21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C46101"/>
    <w:rPr>
      <w:rFonts w:ascii="Arial" w:eastAsia="Times New Roman" w:hAnsi="Arial" w:cs="Arial"/>
      <w:color w:val="000000"/>
      <w:sz w:val="20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R.Beck</dc:creator>
  <cp:keywords/>
  <dc:description/>
  <cp:lastModifiedBy>Hanspeter Thurnherr</cp:lastModifiedBy>
  <cp:revision>2</cp:revision>
  <dcterms:created xsi:type="dcterms:W3CDTF">2021-11-07T07:51:00Z</dcterms:created>
  <dcterms:modified xsi:type="dcterms:W3CDTF">2021-11-07T07:51:00Z</dcterms:modified>
</cp:coreProperties>
</file>